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7902" w14:textId="77777777" w:rsidR="00DC3A1B" w:rsidRDefault="00DC3A1B" w:rsidP="00DC3A1B">
      <w:pPr>
        <w:pStyle w:val="FormH1"/>
      </w:pPr>
      <w:r>
        <w:rPr>
          <w:noProof/>
        </w:rPr>
        <w:drawing>
          <wp:inline distT="0" distB="0" distL="0" distR="0" wp14:anchorId="5965C914" wp14:editId="30DFF76F">
            <wp:extent cx="6492240" cy="11138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header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0A1C" w14:textId="77777777" w:rsidR="00DC3A1B" w:rsidRPr="00C421A0" w:rsidRDefault="00C421A0" w:rsidP="00DC3A1B">
      <w:pPr>
        <w:pStyle w:val="FormH2firstpagesub-header"/>
        <w:rPr>
          <w:b/>
          <w:i w:val="0"/>
          <w:color w:val="DD6D29"/>
          <w:sz w:val="32"/>
        </w:rPr>
      </w:pPr>
      <w:r>
        <w:rPr>
          <w:b/>
          <w:i w:val="0"/>
          <w:color w:val="DD6D29"/>
          <w:sz w:val="32"/>
        </w:rPr>
        <w:br/>
      </w:r>
      <w:r w:rsidRPr="00C421A0">
        <w:rPr>
          <w:b/>
          <w:i w:val="0"/>
          <w:color w:val="DD6D29"/>
          <w:sz w:val="32"/>
        </w:rPr>
        <w:t>Certification Form</w:t>
      </w:r>
    </w:p>
    <w:p w14:paraId="3396997B" w14:textId="01BBBF84" w:rsidR="00DC3A1B" w:rsidRPr="00A069B3" w:rsidRDefault="00FD01F6" w:rsidP="00DC3A1B">
      <w:pPr>
        <w:pStyle w:val="Forminstructionbox"/>
      </w:pPr>
      <w:r>
        <w:rPr>
          <w:rFonts w:ascii="Georgia" w:hAnsi="Georgia"/>
          <w:i/>
          <w:iCs/>
          <w:sz w:val="24"/>
          <w:szCs w:val="24"/>
        </w:rPr>
        <w:t xml:space="preserve">Submission </w:t>
      </w:r>
      <w:r w:rsidR="00DC3A1B" w:rsidRPr="00070B92">
        <w:rPr>
          <w:rFonts w:ascii="Georgia" w:hAnsi="Georgia"/>
          <w:i/>
          <w:iCs/>
          <w:sz w:val="24"/>
          <w:szCs w:val="24"/>
        </w:rPr>
        <w:t>Instructions</w:t>
      </w:r>
      <w:r w:rsidR="00DC3A1B">
        <w:br/>
      </w:r>
      <w:r w:rsidR="008756A4">
        <w:rPr>
          <w:b/>
          <w:bCs/>
        </w:rPr>
        <w:t>Eligibility Filing</w:t>
      </w:r>
      <w:r w:rsidR="00892849">
        <w:rPr>
          <w:b/>
          <w:bCs/>
        </w:rPr>
        <w:t xml:space="preserve">: </w:t>
      </w:r>
      <w:r w:rsidR="00892849" w:rsidRPr="00EA1AF1">
        <w:t xml:space="preserve">Include the completed worksheet in PDF 2 of the </w:t>
      </w:r>
      <w:r w:rsidR="00892849">
        <w:t xml:space="preserve">institution’s </w:t>
      </w:r>
      <w:r w:rsidR="00892849" w:rsidRPr="00EA1AF1">
        <w:t xml:space="preserve">Eligibility Filing. Instructions for submitting the Eligibility Filing are available in </w:t>
      </w:r>
      <w:hyperlink r:id="rId8" w:history="1">
        <w:r w:rsidR="00892849" w:rsidRPr="00AD01FC">
          <w:rPr>
            <w:rStyle w:val="Hyperlink"/>
          </w:rPr>
          <w:t>Seeking Accreditation</w:t>
        </w:r>
      </w:hyperlink>
      <w:r w:rsidR="00892849" w:rsidRPr="00EA1AF1">
        <w:t>.</w:t>
      </w:r>
      <w:r w:rsidR="00892849">
        <w:br/>
      </w:r>
      <w:r w:rsidR="00892849">
        <w:br/>
      </w:r>
      <w:r w:rsidR="008756A4">
        <w:rPr>
          <w:b/>
          <w:bCs/>
        </w:rPr>
        <w:t>Comprehensive Evaluation or Biennial Visit</w:t>
      </w:r>
      <w:r w:rsidR="00892849">
        <w:rPr>
          <w:b/>
          <w:bCs/>
        </w:rPr>
        <w:t xml:space="preserve">: </w:t>
      </w:r>
      <w:r>
        <w:t>Upload the completed form as a PDF file to the Forms tab in the Assurance System</w:t>
      </w:r>
      <w:r w:rsidR="00DC3A1B" w:rsidRPr="00A069B3">
        <w:t>.</w:t>
      </w:r>
      <w:r>
        <w:t xml:space="preserve"> The form must be uploaded prior to the institution’s lock date.</w:t>
      </w:r>
    </w:p>
    <w:p w14:paraId="338ADE33" w14:textId="4E2AA537" w:rsidR="00C421A0" w:rsidRDefault="00C421A0" w:rsidP="00C421A0">
      <w:pPr>
        <w:pStyle w:val="Formbodyparagraph"/>
        <w:rPr>
          <w:bCs/>
        </w:rPr>
      </w:pPr>
      <w:r w:rsidRPr="004D3EE1">
        <w:rPr>
          <w:bCs/>
        </w:rPr>
        <w:t xml:space="preserve">Institution: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</w:p>
    <w:p w14:paraId="717B0E2F" w14:textId="0B8EBAD1" w:rsidR="00C421A0" w:rsidRPr="004D3EE1" w:rsidRDefault="00C421A0" w:rsidP="00C421A0">
      <w:pPr>
        <w:pStyle w:val="Formbodyparagraph"/>
        <w:rPr>
          <w:bCs/>
          <w:u w:val="single"/>
        </w:rPr>
      </w:pPr>
      <w:r w:rsidRPr="004D3EE1">
        <w:rPr>
          <w:bCs/>
        </w:rPr>
        <w:t xml:space="preserve">City, State: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</w:p>
    <w:p w14:paraId="18DC221A" w14:textId="39D88BFF" w:rsidR="00C421A0" w:rsidRPr="004D3EE1" w:rsidRDefault="00C421A0" w:rsidP="00C421A0">
      <w:pPr>
        <w:pStyle w:val="Formbodyparagraph"/>
        <w:rPr>
          <w:bCs/>
          <w:u w:val="single"/>
        </w:rPr>
      </w:pPr>
      <w:r w:rsidRPr="004D3EE1">
        <w:rPr>
          <w:bCs/>
        </w:rPr>
        <w:t xml:space="preserve">Name of person </w:t>
      </w:r>
      <w:r>
        <w:rPr>
          <w:bCs/>
        </w:rPr>
        <w:t>submitting this form</w:t>
      </w:r>
      <w:r w:rsidRPr="004D3EE1">
        <w:rPr>
          <w:bCs/>
        </w:rPr>
        <w:t xml:space="preserve">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r w:rsidRPr="004D3EE1">
        <w:rPr>
          <w:bCs/>
        </w:rPr>
        <w:tab/>
      </w:r>
    </w:p>
    <w:p w14:paraId="50151131" w14:textId="10DAFF8C" w:rsidR="00C421A0" w:rsidRDefault="00C421A0" w:rsidP="00C421A0">
      <w:pPr>
        <w:pStyle w:val="Formbodyparagraph"/>
        <w:rPr>
          <w:bCs/>
        </w:rPr>
      </w:pPr>
      <w:r w:rsidRPr="004D3EE1">
        <w:rPr>
          <w:bCs/>
        </w:rPr>
        <w:t xml:space="preserve">Title: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0"/>
    </w:p>
    <w:p w14:paraId="53416528" w14:textId="060BD87F" w:rsidR="00C421A0" w:rsidRDefault="00C421A0" w:rsidP="00C421A0">
      <w:pPr>
        <w:pStyle w:val="Formbodyparagraph"/>
        <w:rPr>
          <w:bCs/>
        </w:rPr>
      </w:pPr>
      <w:r w:rsidRPr="004D3EE1">
        <w:rPr>
          <w:bCs/>
        </w:rPr>
        <w:t xml:space="preserve">Phone: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1"/>
      <w:r w:rsidRPr="004D3EE1">
        <w:rPr>
          <w:bCs/>
        </w:rPr>
        <w:tab/>
      </w:r>
    </w:p>
    <w:p w14:paraId="0ED2A000" w14:textId="11F4DAFC" w:rsidR="00C421A0" w:rsidRPr="004D3EE1" w:rsidRDefault="00C421A0" w:rsidP="00C421A0">
      <w:pPr>
        <w:pStyle w:val="Formbodyparagraph"/>
        <w:rPr>
          <w:bCs/>
          <w:u w:val="single"/>
        </w:rPr>
      </w:pPr>
      <w:r w:rsidRPr="004D3EE1">
        <w:rPr>
          <w:bCs/>
        </w:rPr>
        <w:t xml:space="preserve">Email: </w:t>
      </w:r>
      <w:r w:rsidRPr="004D3EE1">
        <w:rPr>
          <w:bCs/>
        </w:rPr>
        <w:tab/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="00072AD9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2"/>
    </w:p>
    <w:p w14:paraId="4150EC21" w14:textId="412FF219" w:rsidR="00C421A0" w:rsidRPr="00E17DBD" w:rsidRDefault="00C421A0" w:rsidP="00C421A0">
      <w:pPr>
        <w:pStyle w:val="Formbodyparagraph"/>
      </w:pPr>
      <w:r w:rsidRPr="004D3EE1">
        <w:rPr>
          <w:bCs/>
        </w:rPr>
        <w:t xml:space="preserve">Date </w:t>
      </w:r>
      <w:r>
        <w:rPr>
          <w:bCs/>
        </w:rPr>
        <w:t>s</w:t>
      </w:r>
      <w:r w:rsidRPr="004D3EE1">
        <w:rPr>
          <w:bCs/>
        </w:rPr>
        <w:t xml:space="preserve">ubmitted: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4"/>
            <w:enabled/>
            <w:calcOnExit w:val="0"/>
            <w:textInput>
              <w:default w:val="MM/DD/YYYY"/>
            </w:textInput>
          </w:ffData>
        </w:fldChar>
      </w:r>
      <w:bookmarkStart w:id="3" w:name="Text4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072AD9">
        <w:rPr>
          <w:bCs/>
          <w:noProof/>
          <w:shd w:val="clear" w:color="auto" w:fill="BFBFBF" w:themeFill="background1" w:themeFillShade="BF"/>
        </w:rPr>
        <w:t>MM/DD/YYYY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3"/>
    </w:p>
    <w:p w14:paraId="587F7671" w14:textId="77777777" w:rsidR="000A21AF" w:rsidRPr="00C421A0" w:rsidRDefault="00C421A0" w:rsidP="00C421A0">
      <w:pPr>
        <w:pStyle w:val="FormH2sectionheader"/>
      </w:pPr>
      <w:r>
        <w:br/>
        <w:t>Certification Statement</w:t>
      </w:r>
    </w:p>
    <w:p w14:paraId="2CEFBFB1" w14:textId="22909009" w:rsidR="00DC3A1B" w:rsidRDefault="00C421A0" w:rsidP="000A21AF">
      <w:pPr>
        <w:pStyle w:val="Formbodyparagraph"/>
      </w:pPr>
      <w:r>
        <w:fldChar w:fldCharType="begin">
          <w:ffData>
            <w:name w:val="Text1"/>
            <w:enabled/>
            <w:calcOnExit w:val="0"/>
            <w:textInput>
              <w:default w:val="Name of CEO"/>
            </w:textInput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 w:rsidR="00072AD9">
        <w:rPr>
          <w:noProof/>
        </w:rPr>
        <w:t>Name of CEO</w:t>
      </w:r>
      <w:r>
        <w:fldChar w:fldCharType="end"/>
      </w:r>
      <w:bookmarkEnd w:id="4"/>
      <w:r w:rsidR="000A21AF">
        <w:t xml:space="preserve"> and </w:t>
      </w:r>
      <w:r>
        <w:fldChar w:fldCharType="begin">
          <w:ffData>
            <w:name w:val="Text2"/>
            <w:enabled/>
            <w:calcOnExit w:val="0"/>
            <w:textInput>
              <w:default w:val="Name of Board Chair"/>
            </w:textInput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 w:rsidR="00072AD9">
        <w:rPr>
          <w:noProof/>
        </w:rPr>
        <w:t>Name of Board Chair</w:t>
      </w:r>
      <w:r>
        <w:fldChar w:fldCharType="end"/>
      </w:r>
      <w:bookmarkEnd w:id="5"/>
      <w:r w:rsidR="000A21AF">
        <w:t xml:space="preserve"> certify that the information submitted by </w:t>
      </w:r>
      <w:r>
        <w:fldChar w:fldCharType="begin">
          <w:ffData>
            <w:name w:val="Text3"/>
            <w:enabled/>
            <w:calcOnExit w:val="0"/>
            <w:textInput>
              <w:default w:val="Name of Institution"/>
            </w:textInput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 w:rsidR="00072AD9">
        <w:rPr>
          <w:noProof/>
        </w:rPr>
        <w:t>Name of Institution</w:t>
      </w:r>
      <w:r>
        <w:fldChar w:fldCharType="end"/>
      </w:r>
      <w:bookmarkEnd w:id="6"/>
      <w:r w:rsidR="000A21AF">
        <w:t xml:space="preserve"> in its Assurance Filing to the Higher Learning Commission (HLC) is truthful and complete. </w:t>
      </w:r>
      <w:r>
        <w:fldChar w:fldCharType="begin">
          <w:ffData>
            <w:name w:val="Text8"/>
            <w:enabled/>
            <w:calcOnExit w:val="0"/>
            <w:textInput>
              <w:default w:val="Name of Institution"/>
            </w:textInput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072AD9">
        <w:rPr>
          <w:noProof/>
        </w:rPr>
        <w:t>Name of Institution</w:t>
      </w:r>
      <w:r>
        <w:fldChar w:fldCharType="end"/>
      </w:r>
      <w:bookmarkEnd w:id="7"/>
      <w:r>
        <w:t xml:space="preserve"> </w:t>
      </w:r>
      <w:r w:rsidR="000A21AF">
        <w:t xml:space="preserve">will continue to abide by HLC’s </w:t>
      </w:r>
      <w:hyperlink r:id="rId9" w:history="1">
        <w:r w:rsidR="002228D0">
          <w:rPr>
            <w:rStyle w:val="Hyperlink"/>
          </w:rPr>
          <w:t>Obligations of Membership</w:t>
        </w:r>
      </w:hyperlink>
      <w:r w:rsidR="000A21AF">
        <w:t>.</w:t>
      </w:r>
    </w:p>
    <w:p w14:paraId="0499BFB2" w14:textId="77777777" w:rsidR="000A21AF" w:rsidRPr="00C421A0" w:rsidRDefault="000A21AF" w:rsidP="00C421A0">
      <w:pPr>
        <w:pStyle w:val="FormH2sectionheader"/>
        <w:pBdr>
          <w:bottom w:val="none" w:sz="0" w:space="0" w:color="auto"/>
        </w:pBdr>
        <w:spacing w:after="120"/>
        <w:ind w:left="720"/>
        <w:rPr>
          <w:sz w:val="22"/>
          <w:szCs w:val="22"/>
        </w:rPr>
      </w:pPr>
      <w:r w:rsidRPr="00C421A0">
        <w:rPr>
          <w:sz w:val="22"/>
          <w:szCs w:val="22"/>
        </w:rPr>
        <w:t>Chief Executive Officer</w:t>
      </w:r>
    </w:p>
    <w:p w14:paraId="195BD3B4" w14:textId="78ED2E88" w:rsidR="000A21AF" w:rsidRPr="000A21AF" w:rsidRDefault="000A21AF" w:rsidP="000A21AF">
      <w:pPr>
        <w:pStyle w:val="Formbodyparagraph"/>
        <w:ind w:left="720"/>
        <w:rPr>
          <w:b/>
        </w:rPr>
      </w:pPr>
      <w:r w:rsidRPr="00C421A0">
        <w:t>Name:</w:t>
      </w:r>
      <w:r w:rsidR="00C421A0">
        <w:rPr>
          <w:b/>
        </w:rPr>
        <w:t xml:space="preserve"> </w:t>
      </w:r>
      <w:r w:rsidR="00C421A0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421A0">
        <w:rPr>
          <w:b/>
        </w:rPr>
        <w:instrText xml:space="preserve"> FORMTEXT </w:instrText>
      </w:r>
      <w:r w:rsidR="00C421A0">
        <w:rPr>
          <w:b/>
        </w:rPr>
      </w:r>
      <w:r w:rsidR="00C421A0">
        <w:rPr>
          <w:b/>
        </w:rPr>
        <w:fldChar w:fldCharType="separate"/>
      </w:r>
      <w:r w:rsidR="00072AD9">
        <w:rPr>
          <w:b/>
          <w:noProof/>
        </w:rPr>
        <w:t> </w:t>
      </w:r>
      <w:r w:rsidR="00072AD9">
        <w:rPr>
          <w:b/>
          <w:noProof/>
        </w:rPr>
        <w:t> </w:t>
      </w:r>
      <w:r w:rsidR="00072AD9">
        <w:rPr>
          <w:b/>
          <w:noProof/>
        </w:rPr>
        <w:t> </w:t>
      </w:r>
      <w:r w:rsidR="00072AD9">
        <w:rPr>
          <w:b/>
          <w:noProof/>
        </w:rPr>
        <w:t> </w:t>
      </w:r>
      <w:r w:rsidR="00072AD9">
        <w:rPr>
          <w:b/>
          <w:noProof/>
        </w:rPr>
        <w:t> </w:t>
      </w:r>
      <w:r w:rsidR="00C421A0">
        <w:rPr>
          <w:b/>
        </w:rPr>
        <w:fldChar w:fldCharType="end"/>
      </w:r>
      <w:bookmarkEnd w:id="8"/>
    </w:p>
    <w:p w14:paraId="72D5512B" w14:textId="77777777" w:rsidR="00C421A0" w:rsidRDefault="00C421A0" w:rsidP="00C421A0">
      <w:pPr>
        <w:pStyle w:val="Formbodyparagraph"/>
        <w:ind w:left="720"/>
        <w:sectPr w:rsidR="00C421A0" w:rsidSect="006965E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C97C1F9" w14:textId="77777777" w:rsidR="00C421A0" w:rsidRDefault="00C421A0" w:rsidP="00C421A0">
      <w:pPr>
        <w:pStyle w:val="Formbodyparagraph"/>
        <w:ind w:left="720"/>
      </w:pPr>
    </w:p>
    <w:p w14:paraId="64F96843" w14:textId="77777777" w:rsidR="00C421A0" w:rsidRDefault="00C421A0" w:rsidP="00C421A0">
      <w:pPr>
        <w:pStyle w:val="Formbodyparagraph"/>
        <w:pBdr>
          <w:top w:val="single" w:sz="4" w:space="1" w:color="auto"/>
        </w:pBdr>
        <w:ind w:left="720"/>
        <w:sectPr w:rsidR="00C421A0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F21C774" w14:textId="77777777" w:rsidR="00C421A0" w:rsidRDefault="000A21AF" w:rsidP="00C421A0">
      <w:pPr>
        <w:pStyle w:val="Formbodyparagraph"/>
        <w:pBdr>
          <w:top w:val="single" w:sz="4" w:space="1" w:color="auto"/>
        </w:pBdr>
        <w:ind w:left="720"/>
      </w:pPr>
      <w:r w:rsidRPr="00C421A0">
        <w:t>Signature</w:t>
      </w:r>
    </w:p>
    <w:p w14:paraId="5DED834F" w14:textId="77777777" w:rsidR="000A21AF" w:rsidRPr="00C421A0" w:rsidRDefault="000A21AF" w:rsidP="00EF1A14">
      <w:pPr>
        <w:pStyle w:val="FormH2sectionheader"/>
        <w:pBdr>
          <w:bottom w:val="none" w:sz="0" w:space="0" w:color="auto"/>
        </w:pBdr>
        <w:spacing w:before="240" w:after="120"/>
        <w:ind w:left="720"/>
        <w:rPr>
          <w:sz w:val="22"/>
          <w:szCs w:val="22"/>
        </w:rPr>
      </w:pPr>
      <w:r w:rsidRPr="00C421A0">
        <w:rPr>
          <w:sz w:val="22"/>
          <w:szCs w:val="22"/>
        </w:rPr>
        <w:t>Chair of the Board</w:t>
      </w:r>
    </w:p>
    <w:p w14:paraId="7BD34330" w14:textId="545BE085" w:rsidR="000A21AF" w:rsidRDefault="000A21AF" w:rsidP="000A21AF">
      <w:pPr>
        <w:pStyle w:val="Formbodyparagraph"/>
        <w:ind w:left="720"/>
        <w:rPr>
          <w:b/>
        </w:rPr>
      </w:pPr>
      <w:r w:rsidRPr="00C421A0">
        <w:t>Name:</w:t>
      </w:r>
      <w:r w:rsidR="00C421A0">
        <w:rPr>
          <w:b/>
        </w:rPr>
        <w:t xml:space="preserve"> </w:t>
      </w:r>
      <w:r w:rsidR="00C421A0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421A0">
        <w:rPr>
          <w:b/>
        </w:rPr>
        <w:instrText xml:space="preserve"> FORMTEXT </w:instrText>
      </w:r>
      <w:r w:rsidR="00C421A0">
        <w:rPr>
          <w:b/>
        </w:rPr>
      </w:r>
      <w:r w:rsidR="00C421A0">
        <w:rPr>
          <w:b/>
        </w:rPr>
        <w:fldChar w:fldCharType="separate"/>
      </w:r>
      <w:r w:rsidR="00072AD9">
        <w:rPr>
          <w:b/>
          <w:noProof/>
        </w:rPr>
        <w:t> </w:t>
      </w:r>
      <w:r w:rsidR="00072AD9">
        <w:rPr>
          <w:b/>
          <w:noProof/>
        </w:rPr>
        <w:t> </w:t>
      </w:r>
      <w:r w:rsidR="00072AD9">
        <w:rPr>
          <w:b/>
          <w:noProof/>
        </w:rPr>
        <w:t> </w:t>
      </w:r>
      <w:r w:rsidR="00072AD9">
        <w:rPr>
          <w:b/>
          <w:noProof/>
        </w:rPr>
        <w:t> </w:t>
      </w:r>
      <w:r w:rsidR="00072AD9">
        <w:rPr>
          <w:b/>
          <w:noProof/>
        </w:rPr>
        <w:t> </w:t>
      </w:r>
      <w:r w:rsidR="00C421A0">
        <w:rPr>
          <w:b/>
        </w:rPr>
        <w:fldChar w:fldCharType="end"/>
      </w:r>
      <w:bookmarkEnd w:id="9"/>
    </w:p>
    <w:p w14:paraId="72C5924E" w14:textId="77777777" w:rsidR="00C421A0" w:rsidRDefault="00C421A0" w:rsidP="000A21AF">
      <w:pPr>
        <w:pStyle w:val="Formbodyparagraph"/>
        <w:ind w:left="720"/>
        <w:sectPr w:rsidR="00C421A0" w:rsidSect="001E3A0F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208A9C92" w14:textId="77777777" w:rsidR="00C421A0" w:rsidRDefault="00C421A0" w:rsidP="000A21AF">
      <w:pPr>
        <w:pStyle w:val="Formbodyparagraph"/>
        <w:ind w:left="720"/>
      </w:pPr>
    </w:p>
    <w:p w14:paraId="00A5459D" w14:textId="77777777" w:rsidR="00C421A0" w:rsidRDefault="00C421A0" w:rsidP="00C421A0">
      <w:pPr>
        <w:pStyle w:val="Formbodyparagraph"/>
        <w:pBdr>
          <w:top w:val="single" w:sz="4" w:space="1" w:color="auto"/>
        </w:pBdr>
        <w:ind w:left="720"/>
        <w:sectPr w:rsidR="00C421A0" w:rsidSect="001E3A0F">
          <w:type w:val="continuous"/>
          <w:pgSz w:w="12240" w:h="15840"/>
          <w:pgMar w:top="144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5F6C50D4" w14:textId="77777777" w:rsidR="000A21AF" w:rsidRPr="00C421A0" w:rsidRDefault="000A21AF" w:rsidP="00C421A0">
      <w:pPr>
        <w:pStyle w:val="Formbodyparagraph"/>
        <w:pBdr>
          <w:top w:val="single" w:sz="4" w:space="1" w:color="auto"/>
        </w:pBdr>
        <w:ind w:left="720"/>
      </w:pPr>
      <w:r w:rsidRPr="00C421A0">
        <w:t>Signature</w:t>
      </w:r>
    </w:p>
    <w:sectPr w:rsidR="000A21AF" w:rsidRPr="00C421A0" w:rsidSect="001E3A0F">
      <w:type w:val="continuous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E70F" w14:textId="77777777" w:rsidR="0086455B" w:rsidRDefault="0086455B">
      <w:r>
        <w:separator/>
      </w:r>
    </w:p>
  </w:endnote>
  <w:endnote w:type="continuationSeparator" w:id="0">
    <w:p w14:paraId="2D2F6613" w14:textId="77777777" w:rsidR="0086455B" w:rsidRDefault="0086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C6A3" w14:textId="77777777" w:rsidR="007E3798" w:rsidRDefault="00F25AE0" w:rsidP="007E3798">
    <w:pPr>
      <w:pStyle w:val="Footer"/>
    </w:pPr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1D7C" w14:textId="7EE2C4A1" w:rsidR="007E3798" w:rsidRDefault="00F25AE0" w:rsidP="007E3798">
    <w:pPr>
      <w:pStyle w:val="Footer"/>
    </w:pPr>
    <w:r w:rsidRPr="00D564D7">
      <w:t xml:space="preserve">Audience: </w:t>
    </w:r>
    <w:r w:rsidR="00C421A0">
      <w:t>Institutions</w:t>
    </w:r>
    <w:r w:rsidRPr="00D564D7">
      <w:tab/>
    </w:r>
    <w:r w:rsidRPr="00D564D7">
      <w:tab/>
      <w:t xml:space="preserve">Process: </w:t>
    </w:r>
    <w:r w:rsidR="00C421A0">
      <w:t>Comprehensive Evaluations for Candidacy and Initial Accreditation</w:t>
    </w:r>
    <w:r w:rsidRPr="00D564D7">
      <w:br/>
      <w:t>Form</w:t>
    </w:r>
    <w:r w:rsidRPr="00D564D7">
      <w:tab/>
    </w:r>
    <w:r w:rsidRPr="00D564D7">
      <w:tab/>
      <w:t xml:space="preserve">Contact: </w:t>
    </w:r>
    <w:r w:rsidR="00B024B0">
      <w:t>seekingaccreditation</w:t>
    </w:r>
    <w:r w:rsidR="00C421A0">
      <w:t>@hlcommission.org</w:t>
    </w:r>
    <w:r>
      <w:br/>
      <w:t>Published: 20</w:t>
    </w:r>
    <w:r w:rsidR="00187D41">
      <w:t>20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8206" w14:textId="77777777" w:rsidR="0086455B" w:rsidRDefault="0086455B">
      <w:r>
        <w:separator/>
      </w:r>
    </w:p>
  </w:footnote>
  <w:footnote w:type="continuationSeparator" w:id="0">
    <w:p w14:paraId="4C824EA1" w14:textId="77777777" w:rsidR="0086455B" w:rsidRDefault="0086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3296" w14:textId="77777777" w:rsidR="00070B92" w:rsidRDefault="0086455B" w:rsidP="00070B92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533F" w14:textId="77777777" w:rsidR="00070B92" w:rsidRDefault="0086455B" w:rsidP="00070B92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F6"/>
    <w:rsid w:val="00072AD9"/>
    <w:rsid w:val="000A21AF"/>
    <w:rsid w:val="001313A0"/>
    <w:rsid w:val="00162116"/>
    <w:rsid w:val="00187D41"/>
    <w:rsid w:val="001E3A0F"/>
    <w:rsid w:val="002008B2"/>
    <w:rsid w:val="002228D0"/>
    <w:rsid w:val="00261893"/>
    <w:rsid w:val="002E7EED"/>
    <w:rsid w:val="003168EE"/>
    <w:rsid w:val="005D78B1"/>
    <w:rsid w:val="005E4F7E"/>
    <w:rsid w:val="006108D0"/>
    <w:rsid w:val="006965EA"/>
    <w:rsid w:val="006E4F72"/>
    <w:rsid w:val="007776F8"/>
    <w:rsid w:val="007B0317"/>
    <w:rsid w:val="0086455B"/>
    <w:rsid w:val="008756A4"/>
    <w:rsid w:val="00892849"/>
    <w:rsid w:val="00B024B0"/>
    <w:rsid w:val="00B029E9"/>
    <w:rsid w:val="00B939F8"/>
    <w:rsid w:val="00BE5B10"/>
    <w:rsid w:val="00C421A0"/>
    <w:rsid w:val="00C8180B"/>
    <w:rsid w:val="00D14679"/>
    <w:rsid w:val="00DC3A1B"/>
    <w:rsid w:val="00EB329D"/>
    <w:rsid w:val="00EF1A14"/>
    <w:rsid w:val="00F25AE0"/>
    <w:rsid w:val="00F87972"/>
    <w:rsid w:val="00F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08F3"/>
  <w15:chartTrackingRefBased/>
  <w15:docId w15:val="{AD8FEAE0-59F7-D84E-B76C-F036AEB0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3A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2firstpagesub-header">
    <w:name w:val="+Form H2 (first page sub-header)"/>
    <w:qFormat/>
    <w:rsid w:val="00DC3A1B"/>
    <w:pPr>
      <w:pBdr>
        <w:bottom w:val="single" w:sz="12" w:space="4" w:color="E3A56A"/>
      </w:pBdr>
      <w:spacing w:after="320"/>
    </w:pPr>
    <w:rPr>
      <w:rFonts w:ascii="Georgia" w:eastAsiaTheme="minorEastAsia" w:hAnsi="Georgia"/>
      <w:i/>
      <w:color w:val="E3A56A"/>
      <w:szCs w:val="32"/>
    </w:rPr>
  </w:style>
  <w:style w:type="paragraph" w:customStyle="1" w:styleId="Formbodyparagraph">
    <w:name w:val="+Form body paragraph"/>
    <w:basedOn w:val="Normal"/>
    <w:qFormat/>
    <w:rsid w:val="00DC3A1B"/>
    <w:pPr>
      <w:spacing w:after="160"/>
    </w:pPr>
    <w:rPr>
      <w:rFonts w:ascii="Arial" w:hAnsi="Arial" w:cs="Arial"/>
      <w:sz w:val="22"/>
      <w:szCs w:val="22"/>
    </w:rPr>
  </w:style>
  <w:style w:type="paragraph" w:customStyle="1" w:styleId="Forminstructionbox">
    <w:name w:val="+Form instruction box"/>
    <w:basedOn w:val="Formbodyparagraph"/>
    <w:qFormat/>
    <w:rsid w:val="00DC3A1B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360" w:after="360"/>
    </w:pPr>
  </w:style>
  <w:style w:type="paragraph" w:customStyle="1" w:styleId="FormH2sectionheader">
    <w:name w:val="+Form H2 (section header)"/>
    <w:basedOn w:val="Normal"/>
    <w:qFormat/>
    <w:rsid w:val="00DC3A1B"/>
    <w:pPr>
      <w:pBdr>
        <w:bottom w:val="single" w:sz="12" w:space="4" w:color="BFBFBF" w:themeColor="background1" w:themeShade="BF"/>
      </w:pBdr>
      <w:spacing w:after="240"/>
    </w:pPr>
    <w:rPr>
      <w:rFonts w:ascii="Georgia" w:hAnsi="Georgia"/>
      <w:b/>
    </w:rPr>
  </w:style>
  <w:style w:type="paragraph" w:customStyle="1" w:styleId="FormH1">
    <w:name w:val="+Form H1"/>
    <w:basedOn w:val="Normal"/>
    <w:qFormat/>
    <w:rsid w:val="00DC3A1B"/>
    <w:pPr>
      <w:spacing w:after="160"/>
    </w:pPr>
    <w:rPr>
      <w:rFonts w:ascii="Georgia" w:hAnsi="Georgia"/>
      <w:b/>
      <w:color w:val="CB6523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1B"/>
    <w:rPr>
      <w:rFonts w:eastAsiaTheme="minorEastAsia"/>
    </w:rPr>
  </w:style>
  <w:style w:type="paragraph" w:customStyle="1" w:styleId="Footer">
    <w:name w:val="+Footer"/>
    <w:basedOn w:val="Footer0"/>
    <w:qFormat/>
    <w:rsid w:val="00DC3A1B"/>
    <w:pPr>
      <w:pBdr>
        <w:top w:val="single" w:sz="2" w:space="4" w:color="41395F"/>
        <w:left w:val="single" w:sz="2" w:space="4" w:color="41395F"/>
        <w:bottom w:val="single" w:sz="2" w:space="4" w:color="41395F"/>
        <w:right w:val="single" w:sz="2" w:space="4" w:color="41395F"/>
      </w:pBdr>
      <w:tabs>
        <w:tab w:val="clear" w:pos="4680"/>
        <w:tab w:val="clear" w:pos="9360"/>
        <w:tab w:val="center" w:pos="4320"/>
        <w:tab w:val="right" w:pos="10170"/>
      </w:tabs>
    </w:pPr>
    <w:rPr>
      <w:rFonts w:ascii="Arial" w:hAnsi="Arial"/>
      <w:color w:val="41395F"/>
      <w:sz w:val="16"/>
      <w:szCs w:val="16"/>
    </w:rPr>
  </w:style>
  <w:style w:type="paragraph" w:customStyle="1" w:styleId="Formquestion">
    <w:name w:val="+Form question"/>
    <w:basedOn w:val="Formbodyparagraph"/>
    <w:qFormat/>
    <w:rsid w:val="00DC3A1B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Footer0">
    <w:name w:val="footer"/>
    <w:basedOn w:val="Normal"/>
    <w:link w:val="FooterChar"/>
    <w:uiPriority w:val="99"/>
    <w:unhideWhenUsed/>
    <w:rsid w:val="00DC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DC3A1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8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21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7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6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6F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hlcommission.org/SeekingAccreditation_PRC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lcommission.org/Policies/obligations-of-affili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Glowinski Garfield</dc:creator>
  <cp:keywords/>
  <dc:description/>
  <cp:lastModifiedBy>Jessica Glowinski Garfield</cp:lastModifiedBy>
  <cp:revision>4</cp:revision>
  <dcterms:created xsi:type="dcterms:W3CDTF">2020-12-04T21:54:00Z</dcterms:created>
  <dcterms:modified xsi:type="dcterms:W3CDTF">2021-02-23T16:00:00Z</dcterms:modified>
</cp:coreProperties>
</file>